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5F16" w14:textId="77777777" w:rsidR="00F46D23" w:rsidRDefault="00595BAC" w:rsidP="00F46D23">
      <w:pPr>
        <w:jc w:val="both"/>
        <w:rPr>
          <w:rFonts w:ascii="Times New Roman" w:hAnsi="Times New Roman" w:cs="Times New Roman"/>
          <w:b/>
          <w:bCs/>
          <w:sz w:val="52"/>
        </w:rPr>
      </w:pPr>
      <w:r w:rsidRPr="00F46D23">
        <w:rPr>
          <w:rFonts w:ascii="Times New Roman" w:hAnsi="Times New Roman" w:cs="Times New Roman"/>
          <w:b/>
          <w:bCs/>
          <w:sz w:val="52"/>
        </w:rPr>
        <w:t>Dôležité míľniky našej materskej školy</w:t>
      </w:r>
    </w:p>
    <w:p w14:paraId="0C3EA11E" w14:textId="77777777" w:rsidR="00F46D23" w:rsidRPr="00F46D23" w:rsidRDefault="00F46D23" w:rsidP="00F46D23">
      <w:pPr>
        <w:jc w:val="both"/>
        <w:rPr>
          <w:rFonts w:ascii="Times New Roman" w:hAnsi="Times New Roman" w:cs="Times New Roman"/>
          <w:b/>
          <w:bCs/>
          <w:sz w:val="20"/>
        </w:rPr>
      </w:pPr>
    </w:p>
    <w:p w14:paraId="59B7B25F" w14:textId="77777777" w:rsidR="00595BAC" w:rsidRDefault="001C3510" w:rsidP="00F46D23">
      <w:pPr>
        <w:jc w:val="both"/>
        <w:rPr>
          <w:rFonts w:ascii="Times New Roman" w:hAnsi="Times New Roman" w:cs="Times New Roman"/>
          <w:b/>
          <w:bCs/>
          <w:sz w:val="32"/>
        </w:rPr>
      </w:pPr>
      <w:r w:rsidRPr="00F46D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3824108" wp14:editId="4D197193">
            <wp:extent cx="5463823" cy="3073400"/>
            <wp:effectExtent l="0" t="0" r="3810" b="0"/>
            <wp:docPr id="18" name="Obrázok 18" descr="C:\Users\Ostatní\AppData\Local\Temp\1106d754-fbe2-4c8a-b362-cd9006281a0d_Kronika MŠ Komenského (1).zip.a0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tatní\AppData\Local\Temp\1106d754-fbe2-4c8a-b362-cd9006281a0d_Kronika MŠ Komenského (1).zip.a0d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874" cy="307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2C25F" w14:textId="77777777" w:rsidR="00F46D23" w:rsidRPr="00F46D23" w:rsidRDefault="00F46D23" w:rsidP="00F46D23">
      <w:pPr>
        <w:jc w:val="both"/>
        <w:rPr>
          <w:rFonts w:ascii="Times New Roman" w:hAnsi="Times New Roman" w:cs="Times New Roman"/>
          <w:b/>
          <w:bCs/>
          <w:sz w:val="12"/>
        </w:rPr>
      </w:pPr>
    </w:p>
    <w:p w14:paraId="5727AAE0" w14:textId="77777777" w:rsidR="00595BAC" w:rsidRPr="00F46D23" w:rsidRDefault="00595BAC" w:rsidP="00F46D2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6D23">
        <w:rPr>
          <w:rFonts w:ascii="Times New Roman" w:hAnsi="Times New Roman" w:cs="Times New Roman"/>
          <w:b/>
          <w:bCs/>
          <w:sz w:val="24"/>
        </w:rPr>
        <w:t>15. marca 1975</w:t>
      </w:r>
      <w:r w:rsidRPr="00F46D23">
        <w:rPr>
          <w:rFonts w:ascii="Times New Roman" w:hAnsi="Times New Roman" w:cs="Times New Roman"/>
          <w:sz w:val="24"/>
        </w:rPr>
        <w:t> bola slávnostne uvedená do prevádzky nová budova II. materskej školy v Liptovskom Mikuláši. Otvorenia sa zúčastnili zástupcovia MsNV, rodičia aj zamestnanci školy. MŠ bola presťahovaná z náhradných priestorov Stavoindustrie do modernej, novej budovy.</w:t>
      </w:r>
      <w:r w:rsidR="00EC2CEF" w:rsidRPr="00F46D23">
        <w:rPr>
          <w:rFonts w:ascii="Times New Roman" w:hAnsi="Times New Roman" w:cs="Times New Roman"/>
          <w:sz w:val="24"/>
        </w:rPr>
        <w:t xml:space="preserve"> </w:t>
      </w:r>
      <w:r w:rsidR="00D62F31" w:rsidRPr="00F46D23">
        <w:rPr>
          <w:rFonts w:ascii="Times New Roman" w:hAnsi="Times New Roman" w:cs="Times New Roman"/>
          <w:sz w:val="24"/>
        </w:rPr>
        <w:t xml:space="preserve">Kapacita MŠ </w:t>
      </w:r>
      <w:r w:rsidR="00EC2CEF" w:rsidRPr="00F46D23">
        <w:rPr>
          <w:rFonts w:ascii="Times New Roman" w:hAnsi="Times New Roman" w:cs="Times New Roman"/>
          <w:sz w:val="24"/>
        </w:rPr>
        <w:t xml:space="preserve">bola 75 detí. </w:t>
      </w:r>
    </w:p>
    <w:p w14:paraId="27D330AA" w14:textId="77777777" w:rsidR="00595BAC" w:rsidRPr="00F46D23" w:rsidRDefault="00595BAC" w:rsidP="00F46D2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6D23">
        <w:rPr>
          <w:rFonts w:ascii="Times New Roman" w:hAnsi="Times New Roman" w:cs="Times New Roman"/>
          <w:b/>
          <w:bCs/>
          <w:sz w:val="24"/>
        </w:rPr>
        <w:t>30. výročie existencie</w:t>
      </w:r>
      <w:r w:rsidRPr="00F46D23">
        <w:rPr>
          <w:rFonts w:ascii="Times New Roman" w:hAnsi="Times New Roman" w:cs="Times New Roman"/>
          <w:sz w:val="24"/>
        </w:rPr>
        <w:t> si materská škola pripomenula </w:t>
      </w:r>
      <w:r w:rsidRPr="00F46D23">
        <w:rPr>
          <w:rFonts w:ascii="Times New Roman" w:hAnsi="Times New Roman" w:cs="Times New Roman"/>
          <w:b/>
          <w:bCs/>
          <w:sz w:val="24"/>
        </w:rPr>
        <w:t>27. februára 2005</w:t>
      </w:r>
      <w:r w:rsidRPr="00F46D23">
        <w:rPr>
          <w:rFonts w:ascii="Times New Roman" w:hAnsi="Times New Roman" w:cs="Times New Roman"/>
          <w:sz w:val="24"/>
        </w:rPr>
        <w:t> slávnostným podujatím</w:t>
      </w:r>
      <w:r w:rsidR="0021649C" w:rsidRPr="00F46D23">
        <w:rPr>
          <w:rFonts w:ascii="Times New Roman" w:hAnsi="Times New Roman" w:cs="Times New Roman"/>
          <w:sz w:val="24"/>
        </w:rPr>
        <w:t xml:space="preserve"> s mottom „Kúzlo našich detí“, </w:t>
      </w:r>
      <w:r w:rsidRPr="00F46D23">
        <w:rPr>
          <w:rFonts w:ascii="Times New Roman" w:hAnsi="Times New Roman" w:cs="Times New Roman"/>
          <w:sz w:val="24"/>
        </w:rPr>
        <w:t xml:space="preserve">v Galérii P. M. Bohúňa. </w:t>
      </w:r>
      <w:r w:rsidR="0021649C" w:rsidRPr="00F46D23">
        <w:rPr>
          <w:rFonts w:ascii="Times New Roman" w:hAnsi="Times New Roman" w:cs="Times New Roman"/>
          <w:sz w:val="24"/>
        </w:rPr>
        <w:t>Jubilantke odovzdali pamätný list a plaketu zástupcovia mesta Liptovský Mikuláš. Najkrajší darček dostala materská škola od detí v podobe koša plných básničiek, pesničiek a tanca.</w:t>
      </w:r>
    </w:p>
    <w:p w14:paraId="6BFEA2B3" w14:textId="77777777" w:rsidR="00F207BC" w:rsidRPr="00F46D23" w:rsidRDefault="00F207BC" w:rsidP="00F46D2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6D23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63360" behindDoc="1" locked="0" layoutInCell="1" allowOverlap="1" wp14:anchorId="30422B11" wp14:editId="757AFF9E">
            <wp:simplePos x="0" y="0"/>
            <wp:positionH relativeFrom="margin">
              <wp:posOffset>2029460</wp:posOffset>
            </wp:positionH>
            <wp:positionV relativeFrom="paragraph">
              <wp:posOffset>1528445</wp:posOffset>
            </wp:positionV>
            <wp:extent cx="1307465" cy="741680"/>
            <wp:effectExtent l="0" t="0" r="6985" b="1270"/>
            <wp:wrapThrough wrapText="bothSides">
              <wp:wrapPolygon edited="0">
                <wp:start x="0" y="0"/>
                <wp:lineTo x="0" y="21082"/>
                <wp:lineTo x="21401" y="21082"/>
                <wp:lineTo x="21401" y="0"/>
                <wp:lineTo x="0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97" b="26602"/>
                    <a:stretch/>
                  </pic:blipFill>
                  <pic:spPr bwMode="auto">
                    <a:xfrm>
                      <a:off x="0" y="0"/>
                      <a:ext cx="1307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BAC" w:rsidRPr="00F46D23">
        <w:rPr>
          <w:rFonts w:ascii="Times New Roman" w:hAnsi="Times New Roman" w:cs="Times New Roman"/>
          <w:b/>
          <w:bCs/>
          <w:sz w:val="24"/>
        </w:rPr>
        <w:t>Od 2. septembra 2019</w:t>
      </w:r>
      <w:r w:rsidR="00595BAC" w:rsidRPr="00F46D23">
        <w:rPr>
          <w:rFonts w:ascii="Times New Roman" w:hAnsi="Times New Roman" w:cs="Times New Roman"/>
          <w:sz w:val="24"/>
        </w:rPr>
        <w:t> materská škola zvýšila svoju kapacitu na 96 detí vďaka prístavbe štvrtej triedy.</w:t>
      </w:r>
      <w:r w:rsidR="007B665E" w:rsidRPr="00F46D23">
        <w:rPr>
          <w:rFonts w:ascii="Times New Roman" w:hAnsi="Times New Roman" w:cs="Times New Roman"/>
          <w:sz w:val="24"/>
        </w:rPr>
        <w:t xml:space="preserve"> Rozšírením  </w:t>
      </w:r>
      <w:r w:rsidR="0021649C" w:rsidRPr="00F46D23">
        <w:rPr>
          <w:rFonts w:ascii="Times New Roman" w:hAnsi="Times New Roman" w:cs="Times New Roman"/>
          <w:sz w:val="24"/>
        </w:rPr>
        <w:t>súčasnej</w:t>
      </w:r>
      <w:r w:rsidR="007B665E" w:rsidRPr="00F46D23">
        <w:rPr>
          <w:rFonts w:ascii="Times New Roman" w:hAnsi="Times New Roman" w:cs="Times New Roman"/>
          <w:sz w:val="24"/>
        </w:rPr>
        <w:t xml:space="preserve"> nedostatočnej kapacity MŠ </w:t>
      </w:r>
      <w:r w:rsidR="00FE4F1F" w:rsidRPr="00F46D23">
        <w:rPr>
          <w:rFonts w:ascii="Times New Roman" w:hAnsi="Times New Roman" w:cs="Times New Roman"/>
          <w:sz w:val="24"/>
        </w:rPr>
        <w:t xml:space="preserve">projekt nadstavby </w:t>
      </w:r>
      <w:r w:rsidR="007B665E" w:rsidRPr="00F46D23">
        <w:rPr>
          <w:rFonts w:ascii="Times New Roman" w:hAnsi="Times New Roman" w:cs="Times New Roman"/>
          <w:sz w:val="24"/>
        </w:rPr>
        <w:t>zabezpeč</w:t>
      </w:r>
      <w:r w:rsidR="00FE4F1F" w:rsidRPr="00F46D23">
        <w:rPr>
          <w:rFonts w:ascii="Times New Roman" w:hAnsi="Times New Roman" w:cs="Times New Roman"/>
          <w:sz w:val="24"/>
        </w:rPr>
        <w:t xml:space="preserve">il </w:t>
      </w:r>
      <w:r w:rsidR="007B665E" w:rsidRPr="00F46D23">
        <w:rPr>
          <w:rFonts w:ascii="Times New Roman" w:hAnsi="Times New Roman" w:cs="Times New Roman"/>
          <w:sz w:val="24"/>
        </w:rPr>
        <w:t>prístup ku kvalitnejším verejným službám v oblasti predprimárneho vzdelávania. Výsledkom b</w:t>
      </w:r>
      <w:r w:rsidR="00FE4F1F" w:rsidRPr="00F46D23">
        <w:rPr>
          <w:rFonts w:ascii="Times New Roman" w:hAnsi="Times New Roman" w:cs="Times New Roman"/>
          <w:sz w:val="24"/>
        </w:rPr>
        <w:t>ol</w:t>
      </w:r>
      <w:r w:rsidR="007B665E" w:rsidRPr="00F46D23">
        <w:rPr>
          <w:rFonts w:ascii="Times New Roman" w:hAnsi="Times New Roman" w:cs="Times New Roman"/>
          <w:sz w:val="24"/>
        </w:rPr>
        <w:t xml:space="preserve"> nielen rast </w:t>
      </w:r>
      <w:r w:rsidR="00443182" w:rsidRPr="00F46D23">
        <w:rPr>
          <w:rFonts w:ascii="Times New Roman" w:hAnsi="Times New Roman" w:cs="Times New Roman"/>
          <w:sz w:val="24"/>
        </w:rPr>
        <w:t xml:space="preserve">hrubej </w:t>
      </w:r>
      <w:proofErr w:type="spellStart"/>
      <w:r w:rsidR="007B665E" w:rsidRPr="00F46D23">
        <w:rPr>
          <w:rFonts w:ascii="Times New Roman" w:hAnsi="Times New Roman" w:cs="Times New Roman"/>
          <w:sz w:val="24"/>
        </w:rPr>
        <w:t>zaškolenosti</w:t>
      </w:r>
      <w:proofErr w:type="spellEnd"/>
      <w:r w:rsidR="007B665E" w:rsidRPr="00F46D23">
        <w:rPr>
          <w:rFonts w:ascii="Times New Roman" w:hAnsi="Times New Roman" w:cs="Times New Roman"/>
          <w:sz w:val="24"/>
        </w:rPr>
        <w:t xml:space="preserve"> detí MŠ, ale taktiež zosúla</w:t>
      </w:r>
      <w:r w:rsidR="00443182" w:rsidRPr="00F46D23">
        <w:rPr>
          <w:rFonts w:ascii="Times New Roman" w:hAnsi="Times New Roman" w:cs="Times New Roman"/>
          <w:sz w:val="24"/>
        </w:rPr>
        <w:t xml:space="preserve">denie </w:t>
      </w:r>
      <w:r w:rsidR="007B665E" w:rsidRPr="00F46D23">
        <w:rPr>
          <w:rFonts w:ascii="Times New Roman" w:hAnsi="Times New Roman" w:cs="Times New Roman"/>
          <w:sz w:val="24"/>
        </w:rPr>
        <w:t>rodinného a pracovného života, zlepšenie finančnej situácie rodín. Poskyt</w:t>
      </w:r>
      <w:r w:rsidR="00FE4F1F" w:rsidRPr="00F46D23">
        <w:rPr>
          <w:rFonts w:ascii="Times New Roman" w:hAnsi="Times New Roman" w:cs="Times New Roman"/>
          <w:sz w:val="24"/>
        </w:rPr>
        <w:t>nutie</w:t>
      </w:r>
      <w:r w:rsidR="007B665E" w:rsidRPr="00F46D23">
        <w:rPr>
          <w:rFonts w:ascii="Times New Roman" w:hAnsi="Times New Roman" w:cs="Times New Roman"/>
          <w:sz w:val="24"/>
        </w:rPr>
        <w:t xml:space="preserve"> kvalitného predprimárneho vzdelávania  prisp</w:t>
      </w:r>
      <w:r w:rsidR="00FE4F1F" w:rsidRPr="00F46D23">
        <w:rPr>
          <w:rFonts w:ascii="Times New Roman" w:hAnsi="Times New Roman" w:cs="Times New Roman"/>
          <w:sz w:val="24"/>
        </w:rPr>
        <w:t>elo</w:t>
      </w:r>
      <w:r w:rsidR="007B665E" w:rsidRPr="00F46D23">
        <w:rPr>
          <w:rFonts w:ascii="Times New Roman" w:hAnsi="Times New Roman" w:cs="Times New Roman"/>
          <w:sz w:val="24"/>
        </w:rPr>
        <w:t xml:space="preserve"> k zvládnutiu povinnej školskej dochádzky. Realizáciou projektu </w:t>
      </w:r>
      <w:r w:rsidR="00FE4F1F" w:rsidRPr="00F46D23">
        <w:rPr>
          <w:rFonts w:ascii="Times New Roman" w:hAnsi="Times New Roman" w:cs="Times New Roman"/>
          <w:sz w:val="24"/>
        </w:rPr>
        <w:t xml:space="preserve">bola </w:t>
      </w:r>
      <w:r w:rsidR="007B665E" w:rsidRPr="00F46D23">
        <w:rPr>
          <w:rFonts w:ascii="Times New Roman" w:hAnsi="Times New Roman" w:cs="Times New Roman"/>
          <w:sz w:val="24"/>
        </w:rPr>
        <w:t xml:space="preserve"> zabezpečená aj  doplnkovosť </w:t>
      </w:r>
      <w:r w:rsidR="007F1D48" w:rsidRPr="00F46D23">
        <w:rPr>
          <w:rFonts w:ascii="Times New Roman" w:hAnsi="Times New Roman" w:cs="Times New Roman"/>
          <w:sz w:val="24"/>
        </w:rPr>
        <w:t>v</w:t>
      </w:r>
      <w:r w:rsidR="007B665E" w:rsidRPr="00F46D23">
        <w:rPr>
          <w:rFonts w:ascii="Times New Roman" w:hAnsi="Times New Roman" w:cs="Times New Roman"/>
          <w:sz w:val="24"/>
        </w:rPr>
        <w:t xml:space="preserve"> oblasti </w:t>
      </w:r>
      <w:r w:rsidRPr="00F46D23">
        <w:rPr>
          <w:rFonts w:ascii="Times New Roman" w:hAnsi="Times New Roman" w:cs="Times New Roman"/>
          <w:sz w:val="24"/>
        </w:rPr>
        <w:t>zníženia spotreby energie pri prevádzke verejných budov, zateplením budovy MŠ.</w:t>
      </w:r>
    </w:p>
    <w:p w14:paraId="22B4AF08" w14:textId="77777777" w:rsidR="00C83039" w:rsidRPr="00F46D23" w:rsidRDefault="00F207BC" w:rsidP="00F46D23">
      <w:pPr>
        <w:jc w:val="both"/>
        <w:rPr>
          <w:rFonts w:ascii="Times New Roman" w:hAnsi="Times New Roman" w:cs="Times New Roman"/>
          <w:sz w:val="24"/>
        </w:rPr>
      </w:pPr>
      <w:r w:rsidRPr="00F46D23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61312" behindDoc="1" locked="0" layoutInCell="1" allowOverlap="1" wp14:anchorId="0AAD4571" wp14:editId="344DA90A">
            <wp:simplePos x="0" y="0"/>
            <wp:positionH relativeFrom="margin">
              <wp:posOffset>3844925</wp:posOffset>
            </wp:positionH>
            <wp:positionV relativeFrom="paragraph">
              <wp:posOffset>114300</wp:posOffset>
            </wp:positionV>
            <wp:extent cx="1706245" cy="478790"/>
            <wp:effectExtent l="0" t="0" r="8255" b="0"/>
            <wp:wrapTight wrapText="bothSides">
              <wp:wrapPolygon edited="0">
                <wp:start x="0" y="0"/>
                <wp:lineTo x="0" y="20626"/>
                <wp:lineTo x="21463" y="20626"/>
                <wp:lineTo x="21463" y="0"/>
                <wp:lineTo x="0" y="0"/>
              </wp:wrapPolygon>
            </wp:wrapTight>
            <wp:docPr id="2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039" w:rsidRPr="00F46D23"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9264" behindDoc="0" locked="0" layoutInCell="1" allowOverlap="1" wp14:anchorId="225AA5D3" wp14:editId="0430542A">
            <wp:simplePos x="0" y="0"/>
            <wp:positionH relativeFrom="column">
              <wp:posOffset>347031</wp:posOffset>
            </wp:positionH>
            <wp:positionV relativeFrom="paragraph">
              <wp:posOffset>18316</wp:posOffset>
            </wp:positionV>
            <wp:extent cx="685165" cy="577215"/>
            <wp:effectExtent l="0" t="0" r="635" b="0"/>
            <wp:wrapThrough wrapText="bothSides">
              <wp:wrapPolygon edited="0">
                <wp:start x="2402" y="0"/>
                <wp:lineTo x="2402" y="11406"/>
                <wp:lineTo x="0" y="14970"/>
                <wp:lineTo x="0" y="19248"/>
                <wp:lineTo x="4804" y="20673"/>
                <wp:lineTo x="16215" y="20673"/>
                <wp:lineTo x="21019" y="19248"/>
                <wp:lineTo x="21019" y="14970"/>
                <wp:lineTo x="18617" y="11406"/>
                <wp:lineTo x="18617" y="0"/>
                <wp:lineTo x="2402" y="0"/>
              </wp:wrapPolygon>
            </wp:wrapThrough>
            <wp:docPr id="1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B7F15" w14:textId="77777777" w:rsidR="00C83039" w:rsidRPr="00F46D23" w:rsidRDefault="00C83039" w:rsidP="00F46D23">
      <w:pPr>
        <w:jc w:val="both"/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XSpec="center" w:tblpY="71"/>
        <w:tblOverlap w:val="never"/>
        <w:tblW w:w="8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5251"/>
      </w:tblGrid>
      <w:tr w:rsidR="00C83039" w:rsidRPr="00F46D23" w14:paraId="7419A482" w14:textId="77777777" w:rsidTr="00C83039">
        <w:trPr>
          <w:trHeight w:val="298"/>
        </w:trPr>
        <w:tc>
          <w:tcPr>
            <w:tcW w:w="8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36EC72" w14:textId="77777777" w:rsidR="00C83039" w:rsidRPr="00F46D23" w:rsidRDefault="00C83039" w:rsidP="00F46D23">
            <w:pPr>
              <w:spacing w:after="0" w:line="240" w:lineRule="auto"/>
              <w:ind w:left="72" w:firstLine="63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Všeobecné informácie o projekte</w:t>
            </w:r>
          </w:p>
        </w:tc>
      </w:tr>
      <w:tr w:rsidR="00C83039" w:rsidRPr="00F46D23" w14:paraId="3237299F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C8F9ED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Názov projektu: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728C5C0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Stavebné úpravy a nadstavba MŠ Komenského, Liptovský Mikuláš</w:t>
            </w:r>
          </w:p>
        </w:tc>
      </w:tr>
      <w:tr w:rsidR="00C83039" w:rsidRPr="00F46D23" w14:paraId="5CF303B1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448E8F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Žiadateľ: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1DB69A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Mesto Liptovský Mikuláš</w:t>
            </w:r>
          </w:p>
        </w:tc>
      </w:tr>
      <w:tr w:rsidR="00C83039" w:rsidRPr="00F46D23" w14:paraId="469AA8B4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E17DA8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Operačný program: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9E867F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Integrovaný regionálny operačný program</w:t>
            </w:r>
          </w:p>
        </w:tc>
      </w:tr>
      <w:tr w:rsidR="00C83039" w:rsidRPr="00F46D23" w14:paraId="0961284A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46D0E4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Prioritná os: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C889F4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2. Ľahší prístup k efektívnym a kvalitnejším verejným službám</w:t>
            </w:r>
          </w:p>
        </w:tc>
      </w:tr>
      <w:tr w:rsidR="00C83039" w:rsidRPr="00F46D23" w14:paraId="1BEE2D9D" w14:textId="77777777" w:rsidTr="00C83039">
        <w:trPr>
          <w:trHeight w:val="545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535FC5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lastRenderedPageBreak/>
              <w:t>Špecifický cieľ: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8DEDF1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2.2.1 Zvýšenie hrubej zaškolenosti detí materských škôl</w:t>
            </w:r>
          </w:p>
        </w:tc>
      </w:tr>
      <w:tr w:rsidR="00C83039" w:rsidRPr="00F46D23" w14:paraId="05964687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58ABA4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Kód výzvy: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D709F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IROP-PO2-SC221-PZ-2016-1</w:t>
            </w:r>
          </w:p>
        </w:tc>
      </w:tr>
      <w:tr w:rsidR="00C83039" w:rsidRPr="00F46D23" w14:paraId="267F71A5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11C5672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Kategórie regiónov: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72D5676" w14:textId="77777777" w:rsidR="00C83039" w:rsidRPr="00F46D23" w:rsidRDefault="00C83039" w:rsidP="00F46D23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 xml:space="preserve"> Menej rozvinuté</w:t>
            </w:r>
          </w:p>
          <w:p w14:paraId="515AE13B" w14:textId="77777777" w:rsidR="00C83039" w:rsidRPr="00F46D23" w:rsidRDefault="00C83039" w:rsidP="00F46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 xml:space="preserve"> Žilinský kraj</w:t>
            </w:r>
          </w:p>
        </w:tc>
      </w:tr>
      <w:tr w:rsidR="00C83039" w:rsidRPr="00F46D23" w14:paraId="64ED2C18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379F49" w14:textId="77777777" w:rsidR="00C83039" w:rsidRPr="00F46D23" w:rsidRDefault="00C83039" w:rsidP="00F46D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Celkové oprávnené výdavky projektu (EUR):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E66CEB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340 800,00 E</w:t>
            </w:r>
          </w:p>
        </w:tc>
      </w:tr>
      <w:tr w:rsidR="00C83039" w:rsidRPr="00F46D23" w14:paraId="6B52709D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C17273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Požadovaná výška NFP (EUR)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50AEE6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323 760,00 E</w:t>
            </w:r>
          </w:p>
        </w:tc>
      </w:tr>
      <w:tr w:rsidR="00C83039" w:rsidRPr="00F46D23" w14:paraId="52364AAC" w14:textId="77777777" w:rsidTr="00C83039">
        <w:trPr>
          <w:trHeight w:val="298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726AD" w14:textId="77777777" w:rsidR="00C83039" w:rsidRPr="00F46D23" w:rsidRDefault="00C83039" w:rsidP="00F46D23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Názov územnej investičnej jednotky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153AD91" w14:textId="77777777" w:rsidR="00C83039" w:rsidRPr="00F46D23" w:rsidRDefault="00C83039" w:rsidP="00F46D2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18"/>
              </w:rPr>
            </w:pPr>
            <w:r w:rsidRPr="00F46D23">
              <w:rPr>
                <w:rFonts w:ascii="Times New Roman" w:hAnsi="Times New Roman" w:cs="Times New Roman"/>
                <w:sz w:val="18"/>
              </w:rPr>
              <w:t>Liptovský Mikuláš</w:t>
            </w:r>
          </w:p>
        </w:tc>
      </w:tr>
    </w:tbl>
    <w:p w14:paraId="07DB8EC4" w14:textId="77777777" w:rsidR="000D0659" w:rsidRPr="00F46D23" w:rsidRDefault="000D0659" w:rsidP="00F46D23">
      <w:pPr>
        <w:jc w:val="both"/>
        <w:rPr>
          <w:rFonts w:ascii="Times New Roman" w:hAnsi="Times New Roman" w:cs="Times New Roman"/>
          <w:sz w:val="24"/>
        </w:rPr>
      </w:pPr>
    </w:p>
    <w:p w14:paraId="0D00A65C" w14:textId="77777777" w:rsidR="00F46D23" w:rsidRPr="00F46D23" w:rsidRDefault="00F46D23" w:rsidP="00F46D23">
      <w:pPr>
        <w:tabs>
          <w:tab w:val="left" w:pos="708"/>
          <w:tab w:val="left" w:pos="1780"/>
        </w:tabs>
        <w:jc w:val="both"/>
        <w:rPr>
          <w:rFonts w:ascii="Times New Roman" w:hAnsi="Times New Roman" w:cs="Times New Roman"/>
          <w:b/>
          <w:sz w:val="24"/>
        </w:rPr>
      </w:pPr>
      <w:r w:rsidRPr="00F46D23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0E7C58DA" wp14:editId="53696941">
            <wp:simplePos x="0" y="0"/>
            <wp:positionH relativeFrom="column">
              <wp:posOffset>3253105</wp:posOffset>
            </wp:positionH>
            <wp:positionV relativeFrom="paragraph">
              <wp:posOffset>10160</wp:posOffset>
            </wp:positionV>
            <wp:extent cx="2286000" cy="1504950"/>
            <wp:effectExtent l="152400" t="171450" r="361950" b="361950"/>
            <wp:wrapThrough wrapText="bothSides">
              <wp:wrapPolygon edited="0">
                <wp:start x="1800" y="-2461"/>
                <wp:lineTo x="-1440" y="-1914"/>
                <wp:lineTo x="-1440" y="22694"/>
                <wp:lineTo x="-720" y="24334"/>
                <wp:lineTo x="1620" y="25975"/>
                <wp:lineTo x="1800" y="26522"/>
                <wp:lineTo x="21600" y="26522"/>
                <wp:lineTo x="21780" y="25975"/>
                <wp:lineTo x="24120" y="24334"/>
                <wp:lineTo x="24840" y="19959"/>
                <wp:lineTo x="24660" y="1641"/>
                <wp:lineTo x="22320" y="-1914"/>
                <wp:lineTo x="21600" y="-2461"/>
                <wp:lineTo x="1800" y="-2461"/>
              </wp:wrapPolygon>
            </wp:wrapThrough>
            <wp:docPr id="11" name="Obrázok 11" descr="C:\Users\Beata Grešová\Downloads\IMG_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a Grešová\Downloads\IMG_07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8" r="8523" b="8983"/>
                    <a:stretch/>
                  </pic:blipFill>
                  <pic:spPr bwMode="auto">
                    <a:xfrm>
                      <a:off x="0" y="0"/>
                      <a:ext cx="228600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659" w:rsidRPr="00F46D2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CFAD0E4" w14:textId="77777777" w:rsidR="007B665E" w:rsidRPr="00F46D23" w:rsidRDefault="000D0659" w:rsidP="00F46D2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6D23">
        <w:rPr>
          <w:rFonts w:ascii="Times New Roman" w:hAnsi="Times New Roman" w:cs="Times New Roman"/>
          <w:b/>
          <w:sz w:val="24"/>
        </w:rPr>
        <w:t>V školskom roku 2020/2021</w:t>
      </w:r>
      <w:r w:rsidRPr="00F46D23">
        <w:rPr>
          <w:rFonts w:ascii="Times New Roman" w:hAnsi="Times New Roman" w:cs="Times New Roman"/>
          <w:sz w:val="24"/>
        </w:rPr>
        <w:t xml:space="preserve"> sa materská škola zapojila do medzinárodného enviro</w:t>
      </w:r>
      <w:r w:rsidR="00443182" w:rsidRPr="00F46D23">
        <w:rPr>
          <w:rFonts w:ascii="Times New Roman" w:hAnsi="Times New Roman" w:cs="Times New Roman"/>
          <w:sz w:val="24"/>
        </w:rPr>
        <w:t xml:space="preserve">nmentálneho </w:t>
      </w:r>
      <w:r w:rsidRPr="00F46D23">
        <w:rPr>
          <w:rFonts w:ascii="Times New Roman" w:hAnsi="Times New Roman" w:cs="Times New Roman"/>
          <w:sz w:val="24"/>
        </w:rPr>
        <w:t xml:space="preserve">projektu Zelená škola. </w:t>
      </w:r>
      <w:r w:rsidR="003D6610" w:rsidRPr="00F46D23">
        <w:rPr>
          <w:rFonts w:ascii="Times New Roman" w:hAnsi="Times New Roman" w:cs="Times New Roman"/>
          <w:sz w:val="24"/>
        </w:rPr>
        <w:t xml:space="preserve">Materská škola sa od roku 2023 hrdí medzinárodným označením </w:t>
      </w:r>
      <w:r w:rsidR="003D6610" w:rsidRPr="00F46D23">
        <w:rPr>
          <w:rFonts w:ascii="Times New Roman" w:hAnsi="Times New Roman" w:cs="Times New Roman"/>
          <w:b/>
          <w:sz w:val="24"/>
        </w:rPr>
        <w:t>Zelená škola</w:t>
      </w:r>
      <w:r w:rsidR="003D6610" w:rsidRPr="00F46D23">
        <w:rPr>
          <w:rFonts w:ascii="Times New Roman" w:hAnsi="Times New Roman" w:cs="Times New Roman"/>
          <w:sz w:val="24"/>
        </w:rPr>
        <w:t>.</w:t>
      </w:r>
      <w:r w:rsidR="007B665E" w:rsidRPr="00F46D23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</w:p>
    <w:p w14:paraId="6D2CA0E1" w14:textId="77777777" w:rsidR="00F46D23" w:rsidRPr="00F46D23" w:rsidRDefault="00F46D23" w:rsidP="00F46D23">
      <w:pPr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</w:p>
    <w:p w14:paraId="6424C0DC" w14:textId="77777777" w:rsidR="00F46D23" w:rsidRPr="00F46D23" w:rsidRDefault="00F46D23" w:rsidP="00F46D23">
      <w:pPr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 w:rsidRPr="00F46D23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0DF7B616" wp14:editId="73112ACD">
            <wp:simplePos x="0" y="0"/>
            <wp:positionH relativeFrom="margin">
              <wp:posOffset>3227070</wp:posOffset>
            </wp:positionH>
            <wp:positionV relativeFrom="paragraph">
              <wp:posOffset>70485</wp:posOffset>
            </wp:positionV>
            <wp:extent cx="2299335" cy="1409700"/>
            <wp:effectExtent l="171450" t="152400" r="348615" b="361950"/>
            <wp:wrapThrough wrapText="bothSides">
              <wp:wrapPolygon edited="0">
                <wp:start x="716" y="-2335"/>
                <wp:lineTo x="-1611" y="-1751"/>
                <wp:lineTo x="-1432" y="22768"/>
                <wp:lineTo x="1611" y="26270"/>
                <wp:lineTo x="1611" y="26854"/>
                <wp:lineTo x="21296" y="26854"/>
                <wp:lineTo x="21475" y="26270"/>
                <wp:lineTo x="24517" y="21892"/>
                <wp:lineTo x="24696" y="2919"/>
                <wp:lineTo x="22548" y="-1459"/>
                <wp:lineTo x="22370" y="-2335"/>
                <wp:lineTo x="716" y="-2335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-1044"/>
                    <a:stretch/>
                  </pic:blipFill>
                  <pic:spPr bwMode="auto">
                    <a:xfrm>
                      <a:off x="0" y="0"/>
                      <a:ext cx="229933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7B221" w14:textId="77777777" w:rsidR="00595BAC" w:rsidRPr="00F46D23" w:rsidRDefault="00595BAC" w:rsidP="00F46D2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46D23">
        <w:rPr>
          <w:rFonts w:ascii="Times New Roman" w:hAnsi="Times New Roman" w:cs="Times New Roman"/>
          <w:b/>
          <w:bCs/>
          <w:sz w:val="24"/>
        </w:rPr>
        <w:t>50. výročie materská škola oslávila 12. marca 2024</w:t>
      </w:r>
      <w:r w:rsidRPr="00F46D23">
        <w:rPr>
          <w:rFonts w:ascii="Times New Roman" w:hAnsi="Times New Roman" w:cs="Times New Roman"/>
          <w:sz w:val="24"/>
        </w:rPr>
        <w:t xml:space="preserve"> v hoteli Chopok v Demänovskej Doline, </w:t>
      </w:r>
      <w:r w:rsidR="00CE77E7">
        <w:rPr>
          <w:rFonts w:ascii="Times New Roman" w:hAnsi="Times New Roman" w:cs="Times New Roman"/>
          <w:sz w:val="24"/>
        </w:rPr>
        <w:t xml:space="preserve">v príjemnej rodinnej atmosfére , </w:t>
      </w:r>
      <w:r w:rsidRPr="00F46D23">
        <w:rPr>
          <w:rFonts w:ascii="Times New Roman" w:hAnsi="Times New Roman" w:cs="Times New Roman"/>
          <w:sz w:val="24"/>
        </w:rPr>
        <w:t xml:space="preserve">za účasti zástupcov </w:t>
      </w:r>
      <w:r w:rsidR="00443182" w:rsidRPr="00F46D23">
        <w:rPr>
          <w:rFonts w:ascii="Times New Roman" w:hAnsi="Times New Roman" w:cs="Times New Roman"/>
          <w:sz w:val="24"/>
        </w:rPr>
        <w:t>zriaďovateľa MŠ – M</w:t>
      </w:r>
      <w:r w:rsidRPr="00F46D23">
        <w:rPr>
          <w:rFonts w:ascii="Times New Roman" w:hAnsi="Times New Roman" w:cs="Times New Roman"/>
          <w:sz w:val="24"/>
        </w:rPr>
        <w:t>est</w:t>
      </w:r>
      <w:r w:rsidR="00443182" w:rsidRPr="00F46D23">
        <w:rPr>
          <w:rFonts w:ascii="Times New Roman" w:hAnsi="Times New Roman" w:cs="Times New Roman"/>
          <w:sz w:val="24"/>
        </w:rPr>
        <w:t>o Liptovský Mikuláš</w:t>
      </w:r>
      <w:r w:rsidRPr="00F46D23">
        <w:rPr>
          <w:rFonts w:ascii="Times New Roman" w:hAnsi="Times New Roman" w:cs="Times New Roman"/>
          <w:sz w:val="24"/>
        </w:rPr>
        <w:t>, rodičov</w:t>
      </w:r>
      <w:r w:rsidR="00443182" w:rsidRPr="00F46D23">
        <w:rPr>
          <w:rFonts w:ascii="Times New Roman" w:hAnsi="Times New Roman" w:cs="Times New Roman"/>
          <w:sz w:val="24"/>
        </w:rPr>
        <w:t xml:space="preserve"> </w:t>
      </w:r>
      <w:r w:rsidRPr="00F46D23">
        <w:rPr>
          <w:rFonts w:ascii="Times New Roman" w:hAnsi="Times New Roman" w:cs="Times New Roman"/>
          <w:sz w:val="24"/>
        </w:rPr>
        <w:t xml:space="preserve"> detí a</w:t>
      </w:r>
      <w:r w:rsidR="00443182" w:rsidRPr="00F46D23">
        <w:rPr>
          <w:rFonts w:ascii="Times New Roman" w:hAnsi="Times New Roman" w:cs="Times New Roman"/>
          <w:sz w:val="24"/>
        </w:rPr>
        <w:t> </w:t>
      </w:r>
      <w:r w:rsidRPr="00F46D23">
        <w:rPr>
          <w:rFonts w:ascii="Times New Roman" w:hAnsi="Times New Roman" w:cs="Times New Roman"/>
          <w:sz w:val="24"/>
        </w:rPr>
        <w:t>priateľov</w:t>
      </w:r>
      <w:r w:rsidR="00443182" w:rsidRPr="00F46D23">
        <w:rPr>
          <w:rFonts w:ascii="Times New Roman" w:hAnsi="Times New Roman" w:cs="Times New Roman"/>
          <w:sz w:val="24"/>
        </w:rPr>
        <w:t xml:space="preserve">  </w:t>
      </w:r>
      <w:r w:rsidRPr="00F46D23">
        <w:rPr>
          <w:rFonts w:ascii="Times New Roman" w:hAnsi="Times New Roman" w:cs="Times New Roman"/>
          <w:sz w:val="24"/>
        </w:rPr>
        <w:t>MŠ. </w:t>
      </w:r>
      <w:r w:rsidRPr="00F46D23">
        <w:rPr>
          <w:rFonts w:ascii="Times New Roman" w:hAnsi="Times New Roman" w:cs="Times New Roman"/>
          <w:sz w:val="24"/>
        </w:rPr>
        <w:br/>
      </w:r>
      <w:r w:rsidRPr="00F46D23">
        <w:rPr>
          <w:rFonts w:ascii="Times New Roman" w:hAnsi="Times New Roman" w:cs="Times New Roman"/>
          <w:sz w:val="24"/>
        </w:rPr>
        <w:br/>
      </w:r>
    </w:p>
    <w:p w14:paraId="4F497FA4" w14:textId="77777777" w:rsidR="00F46D23" w:rsidRDefault="00F46D23" w:rsidP="00F46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sk-SK"/>
        </w:rPr>
      </w:pPr>
      <w:r w:rsidRPr="00F46D23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sk-SK"/>
        </w:rPr>
        <w:drawing>
          <wp:anchor distT="0" distB="0" distL="114300" distR="114300" simplePos="0" relativeHeight="251666432" behindDoc="0" locked="0" layoutInCell="1" allowOverlap="1" wp14:anchorId="74A3FF3E" wp14:editId="5283E8A1">
            <wp:simplePos x="0" y="0"/>
            <wp:positionH relativeFrom="column">
              <wp:posOffset>4941570</wp:posOffset>
            </wp:positionH>
            <wp:positionV relativeFrom="paragraph">
              <wp:posOffset>195580</wp:posOffset>
            </wp:positionV>
            <wp:extent cx="736600" cy="852805"/>
            <wp:effectExtent l="0" t="0" r="6350" b="4445"/>
            <wp:wrapThrough wrapText="bothSides">
              <wp:wrapPolygon edited="0">
                <wp:start x="21600" y="21600"/>
                <wp:lineTo x="21600" y="5195"/>
                <wp:lineTo x="16014" y="370"/>
                <wp:lineTo x="14897" y="370"/>
                <wp:lineTo x="5959" y="370"/>
                <wp:lineTo x="372" y="3265"/>
                <wp:lineTo x="372" y="21600"/>
                <wp:lineTo x="21600" y="21600"/>
              </wp:wrapPolygon>
            </wp:wrapThrough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3660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D23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sk-SK"/>
        </w:rPr>
        <w:drawing>
          <wp:anchor distT="0" distB="0" distL="114300" distR="114300" simplePos="0" relativeHeight="251667456" behindDoc="0" locked="0" layoutInCell="1" allowOverlap="1" wp14:anchorId="2980531D" wp14:editId="5BF5EA74">
            <wp:simplePos x="0" y="0"/>
            <wp:positionH relativeFrom="column">
              <wp:posOffset>65405</wp:posOffset>
            </wp:positionH>
            <wp:positionV relativeFrom="paragraph">
              <wp:posOffset>196215</wp:posOffset>
            </wp:positionV>
            <wp:extent cx="534670" cy="852805"/>
            <wp:effectExtent l="0" t="0" r="0" b="4445"/>
            <wp:wrapThrough wrapText="bothSides">
              <wp:wrapPolygon edited="0">
                <wp:start x="0" y="0"/>
                <wp:lineTo x="0" y="21230"/>
                <wp:lineTo x="20779" y="21230"/>
                <wp:lineTo x="20779" y="0"/>
                <wp:lineTo x="0" y="0"/>
              </wp:wrapPolygon>
            </wp:wrapThrough>
            <wp:docPr id="14" name="Obrázok 14" descr="https://cloud-5.edupage.org/cloud/ifxf20893e1d972e303_logo.png?z%3AFymMH1LTpPImdwzW2fnE2DyMpBvkSV2PgOxyHVGyXr0T9m9Epyr2sV6MU3tuT6nCR2x0LrSkc0JFko5VNg2nZ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5.edupage.org/cloud/ifxf20893e1d972e303_logo.png?z%3AFymMH1LTpPImdwzW2fnE2DyMpBvkSV2PgOxyHVGyXr0T9m9Epyr2sV6MU3tuT6nCR2x0LrSkc0JFko5VNg2nZQ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2A6E5" w14:textId="77777777" w:rsidR="00EF3560" w:rsidRPr="00F46D23" w:rsidRDefault="00EF3560" w:rsidP="00F46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46D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sk-SK"/>
        </w:rPr>
        <w:t>Materská škola je v súčasnosti v zriaďovateľskej pôsobnosti mesta Liptovský Mikuláš ako škola s právnou subjektivitou od roku 2009.</w:t>
      </w:r>
    </w:p>
    <w:p w14:paraId="4DB983BF" w14:textId="77777777" w:rsidR="00EF3560" w:rsidRPr="00F46D23" w:rsidRDefault="00EF3560" w:rsidP="00F46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F46D2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                 </w:t>
      </w:r>
      <w:r w:rsidRPr="00F46D23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inline distT="0" distB="0" distL="0" distR="0" wp14:anchorId="3AC94C56" wp14:editId="578254A9">
                <wp:extent cx="304800" cy="304800"/>
                <wp:effectExtent l="0" t="0" r="0" b="0"/>
                <wp:docPr id="15" name="AutoShape 2" descr="Súbor:Coat of Arms of Liptovský Mikuláš.svg – Wikip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9E50D" w14:textId="77777777" w:rsidR="00446D90" w:rsidRDefault="00446D90" w:rsidP="00446D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DAF90" id="AutoShape 2" o:spid="_x0000_s1026" alt="Súbor:Coat of Arms of Liptovský Mikuláš.svg – Wikipé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h&#10;/ZZa/QIAAAoGAAAOAAAAAAAAAAAAAAAAAC4CAABkcnMvZTJvRG9jLnhtbFBLAQItABQABgAIAAAA&#10;IQBMoOks2AAAAAMBAAAPAAAAAAAAAAAAAAAAAFcFAABkcnMvZG93bnJldi54bWxQSwUGAAAAAAQA&#10;BADzAAAAXAYAAAAA&#10;" filled="f" stroked="f">
                <o:lock v:ext="edit" aspectratio="t"/>
                <v:textbox>
                  <w:txbxContent>
                    <w:p w:rsidR="00446D90" w:rsidRDefault="00446D90" w:rsidP="00446D9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F46D23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                                 </w:t>
      </w:r>
    </w:p>
    <w:p w14:paraId="61000715" w14:textId="77777777" w:rsidR="00EF3560" w:rsidRPr="00F46D23" w:rsidRDefault="00EF3560" w:rsidP="00F46D23">
      <w:pPr>
        <w:jc w:val="both"/>
        <w:rPr>
          <w:rFonts w:ascii="Times New Roman" w:hAnsi="Times New Roman" w:cs="Times New Roman"/>
        </w:rPr>
      </w:pPr>
    </w:p>
    <w:p w14:paraId="591CA285" w14:textId="77777777" w:rsidR="00EF3560" w:rsidRPr="00F46D23" w:rsidRDefault="00EF3560" w:rsidP="00F46D23">
      <w:pPr>
        <w:jc w:val="both"/>
        <w:rPr>
          <w:rFonts w:ascii="Times New Roman" w:hAnsi="Times New Roman" w:cs="Times New Roman"/>
        </w:rPr>
      </w:pPr>
    </w:p>
    <w:p w14:paraId="3A93A5C1" w14:textId="77777777" w:rsidR="00EF3560" w:rsidRPr="00F46D23" w:rsidRDefault="00EF3560" w:rsidP="00F46D23">
      <w:pPr>
        <w:jc w:val="both"/>
        <w:rPr>
          <w:rFonts w:ascii="Times New Roman" w:hAnsi="Times New Roman" w:cs="Times New Roman"/>
        </w:rPr>
      </w:pPr>
    </w:p>
    <w:p w14:paraId="4D4AA3FF" w14:textId="77777777" w:rsidR="00DB19E0" w:rsidRPr="00F46D23" w:rsidRDefault="00DB19E0" w:rsidP="00F46D23">
      <w:pPr>
        <w:jc w:val="both"/>
        <w:rPr>
          <w:rFonts w:ascii="Times New Roman" w:hAnsi="Times New Roman" w:cs="Times New Roman"/>
        </w:rPr>
      </w:pPr>
    </w:p>
    <w:sectPr w:rsidR="00DB19E0" w:rsidRPr="00F46D23" w:rsidSect="00F46D2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AC"/>
    <w:rsid w:val="000D0659"/>
    <w:rsid w:val="001C3510"/>
    <w:rsid w:val="001F5B4B"/>
    <w:rsid w:val="0021649C"/>
    <w:rsid w:val="002A641D"/>
    <w:rsid w:val="002C7F33"/>
    <w:rsid w:val="003D6610"/>
    <w:rsid w:val="004301C4"/>
    <w:rsid w:val="00443182"/>
    <w:rsid w:val="00446D90"/>
    <w:rsid w:val="00595BAC"/>
    <w:rsid w:val="006F287A"/>
    <w:rsid w:val="007374BA"/>
    <w:rsid w:val="007B665E"/>
    <w:rsid w:val="007F1D48"/>
    <w:rsid w:val="00861CD6"/>
    <w:rsid w:val="00A825E3"/>
    <w:rsid w:val="00A8799F"/>
    <w:rsid w:val="00AD4C04"/>
    <w:rsid w:val="00C83039"/>
    <w:rsid w:val="00CE77E7"/>
    <w:rsid w:val="00D62F31"/>
    <w:rsid w:val="00DB19E0"/>
    <w:rsid w:val="00E3576C"/>
    <w:rsid w:val="00EC2CEF"/>
    <w:rsid w:val="00EF3560"/>
    <w:rsid w:val="00F207BC"/>
    <w:rsid w:val="00F46D2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1CAA"/>
  <w15:chartTrackingRefBased/>
  <w15:docId w15:val="{3632B4CD-B8D7-46CF-B345-FC009F1E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EF3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Hugo Kráľ - Študent</cp:lastModifiedBy>
  <cp:revision>2</cp:revision>
  <dcterms:created xsi:type="dcterms:W3CDTF">2025-11-30T22:55:00Z</dcterms:created>
  <dcterms:modified xsi:type="dcterms:W3CDTF">2025-11-30T22:55:00Z</dcterms:modified>
</cp:coreProperties>
</file>